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457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237"/>
        <w:gridCol w:w="1985"/>
      </w:tblGrid>
      <w:tr w:rsidR="00430BD6" w:rsidRPr="00D74476" w:rsidTr="00AD5181">
        <w:trPr>
          <w:trHeight w:val="241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0BD6" w:rsidRDefault="00430BD6" w:rsidP="00AD5181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430BD6" w:rsidRDefault="00430BD6" w:rsidP="00AD5181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430BD6" w:rsidRDefault="00430BD6" w:rsidP="00AD518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942975" cy="876300"/>
                  <wp:effectExtent l="1905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0BD6" w:rsidRDefault="00430BD6" w:rsidP="00AD518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="00430BD6" w:rsidRPr="00D74476" w:rsidRDefault="00430BD6" w:rsidP="00AD51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0BD6" w:rsidRDefault="00430BD6" w:rsidP="00AD5181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noProof/>
                <w:color w:val="00B05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1763395</wp:posOffset>
                  </wp:positionH>
                  <wp:positionV relativeFrom="paragraph">
                    <wp:posOffset>43180</wp:posOffset>
                  </wp:positionV>
                  <wp:extent cx="607060" cy="640080"/>
                  <wp:effectExtent l="19050" t="0" r="2540" b="0"/>
                  <wp:wrapNone/>
                  <wp:docPr id="4" name="Immagine 4" descr="rep-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p-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30BD6" w:rsidRDefault="00430BD6" w:rsidP="00AD5181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430BD6" w:rsidRPr="00D74476" w:rsidRDefault="00430BD6" w:rsidP="00AD5181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  <w:p w:rsidR="00430BD6" w:rsidRDefault="00430BD6" w:rsidP="00AD518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</w:rPr>
            </w:pPr>
          </w:p>
          <w:p w:rsidR="00430BD6" w:rsidRPr="00D74476" w:rsidRDefault="00430BD6" w:rsidP="00AD5181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D74476">
              <w:rPr>
                <w:b/>
                <w:bCs/>
                <w:color w:val="000000"/>
              </w:rPr>
              <w:t xml:space="preserve">LICEO CLASSICO STATALE “DANIELE CRESPI” </w:t>
            </w:r>
          </w:p>
          <w:p w:rsidR="00430BD6" w:rsidRPr="00D74476" w:rsidRDefault="00430BD6" w:rsidP="00AD51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74476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Classico e Linguistico </w:t>
            </w:r>
          </w:p>
          <w:p w:rsidR="00430BD6" w:rsidRPr="00D74476" w:rsidRDefault="00430BD6" w:rsidP="00AD51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74476">
              <w:rPr>
                <w:color w:val="000000"/>
                <w:sz w:val="20"/>
                <w:szCs w:val="20"/>
              </w:rPr>
              <w:t xml:space="preserve">Via G. Carducci 4 – 21052 BUSTO ARSIZIO (VA) </w:t>
            </w:r>
          </w:p>
          <w:p w:rsidR="00430BD6" w:rsidRPr="00D74476" w:rsidRDefault="00DF3169" w:rsidP="00AD51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6" w:history="1">
              <w:r w:rsidR="00430BD6"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="00430BD6"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="00430BD6"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7" w:history="1">
              <w:r w:rsidR="00430BD6"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430BD6" w:rsidRPr="00D74476" w:rsidRDefault="00430BD6" w:rsidP="00AD51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</w:t>
            </w:r>
            <w:proofErr w:type="spellStart"/>
            <w:r w:rsidRPr="00D74476">
              <w:rPr>
                <w:color w:val="000000"/>
                <w:sz w:val="16"/>
                <w:szCs w:val="16"/>
              </w:rPr>
              <w:t>Cod.Min.</w:t>
            </w:r>
            <w:proofErr w:type="spellEnd"/>
            <w:r w:rsidRPr="00D74476">
              <w:rPr>
                <w:color w:val="000000"/>
                <w:sz w:val="16"/>
                <w:szCs w:val="16"/>
              </w:rPr>
              <w:t xml:space="preserve"> VAPC01000A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BD6" w:rsidRDefault="00430BD6" w:rsidP="00AD5181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430BD6" w:rsidRDefault="00430BD6" w:rsidP="00AD5181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430BD6" w:rsidRDefault="00430BD6" w:rsidP="00AD5181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430BD6" w:rsidRDefault="00430BD6" w:rsidP="00AD5181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430BD6" w:rsidRPr="006A7ED7" w:rsidRDefault="00430BD6" w:rsidP="00AD5181">
            <w:pPr>
              <w:autoSpaceDE w:val="0"/>
              <w:autoSpaceDN w:val="0"/>
              <w:adjustRightInd w:val="0"/>
              <w:ind w:right="-70"/>
              <w:rPr>
                <w:color w:val="000000"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>
                  <wp:extent cx="1181100" cy="428625"/>
                  <wp:effectExtent l="19050" t="0" r="0" b="0"/>
                  <wp:docPr id="3" name="Immagine 1" descr="CISQCERT_marchio_colore_bas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ISQCERT_marchio_colore_bas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0BD6" w:rsidRPr="00D74476" w:rsidRDefault="00430BD6" w:rsidP="00AD5181">
            <w:pPr>
              <w:autoSpaceDE w:val="0"/>
              <w:autoSpaceDN w:val="0"/>
              <w:adjustRightInd w:val="0"/>
              <w:ind w:right="-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430BD6" w:rsidRDefault="00430BD6" w:rsidP="00AD5181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UNI EN ISO 9001: 2008</w:t>
            </w:r>
          </w:p>
          <w:p w:rsidR="00430BD6" w:rsidRDefault="00430BD6" w:rsidP="00AD5181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430BD6" w:rsidRDefault="00430BD6" w:rsidP="00AD5181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430BD6" w:rsidRPr="00D74476" w:rsidRDefault="00DF3169" w:rsidP="00AD518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F3169">
              <w:pict>
                <v:group id="_x0000_s1026" editas="canvas" style="width:32.25pt;height:27pt;mso-position-horizontal-relative:char;mso-position-vertical-relative:line" coordsize="645,54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645;height:54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  <w:r w:rsidR="00430BD6">
              <w:t xml:space="preserve">    </w:t>
            </w:r>
          </w:p>
        </w:tc>
      </w:tr>
    </w:tbl>
    <w:p w:rsidR="00E141B3" w:rsidRDefault="00E141B3"/>
    <w:p w:rsidR="00430BD6" w:rsidRDefault="00430BD6"/>
    <w:p w:rsidR="0019672B" w:rsidRDefault="0019672B" w:rsidP="0019672B">
      <w:proofErr w:type="spellStart"/>
      <w:r>
        <w:t>a.s.</w:t>
      </w:r>
      <w:proofErr w:type="spellEnd"/>
      <w:r>
        <w:t xml:space="preserve"> 2008 / 2009</w:t>
      </w:r>
    </w:p>
    <w:p w:rsidR="0019672B" w:rsidRDefault="0019672B" w:rsidP="0019672B"/>
    <w:p w:rsidR="0019672B" w:rsidRPr="005D2E91" w:rsidRDefault="0019672B" w:rsidP="0019672B">
      <w:pPr>
        <w:rPr>
          <w:b/>
        </w:rPr>
      </w:pPr>
      <w:r>
        <w:rPr>
          <w:b/>
        </w:rPr>
        <w:t xml:space="preserve">LAVORO ESTIVO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GRECO</w:t>
      </w:r>
    </w:p>
    <w:p w:rsidR="0019672B" w:rsidRPr="005D2E91" w:rsidRDefault="0019672B" w:rsidP="0019672B">
      <w:pPr>
        <w:rPr>
          <w:b/>
        </w:rPr>
      </w:pPr>
      <w:r w:rsidRPr="005D2E91">
        <w:rPr>
          <w:b/>
        </w:rPr>
        <w:t>Obbligatorio per gli alunni con debito formativo o lettera di consolidamento</w:t>
      </w:r>
    </w:p>
    <w:p w:rsidR="0019672B" w:rsidRDefault="0019672B" w:rsidP="0019672B">
      <w:pPr>
        <w:rPr>
          <w:b/>
        </w:rPr>
      </w:pPr>
      <w:r w:rsidRPr="005D2E91">
        <w:rPr>
          <w:b/>
        </w:rPr>
        <w:t>Classe I, sez. B</w:t>
      </w:r>
    </w:p>
    <w:p w:rsidR="0019672B" w:rsidRDefault="0019672B" w:rsidP="0019672B">
      <w:pPr>
        <w:rPr>
          <w:b/>
        </w:rPr>
      </w:pPr>
      <w:r>
        <w:rPr>
          <w:b/>
        </w:rPr>
        <w:t xml:space="preserve">Docente: prof.ssa R. </w:t>
      </w:r>
      <w:proofErr w:type="spellStart"/>
      <w:r>
        <w:rPr>
          <w:b/>
        </w:rPr>
        <w:t>Portinari</w:t>
      </w:r>
      <w:proofErr w:type="spellEnd"/>
    </w:p>
    <w:p w:rsidR="0019672B" w:rsidRDefault="0019672B" w:rsidP="0019672B">
      <w:pPr>
        <w:rPr>
          <w:b/>
        </w:rPr>
      </w:pPr>
    </w:p>
    <w:p w:rsidR="00430BD6" w:rsidRDefault="00430BD6"/>
    <w:p w:rsidR="00F75EE0" w:rsidRDefault="00F75EE0"/>
    <w:p w:rsidR="00F75EE0" w:rsidRDefault="00F75EE0"/>
    <w:p w:rsidR="00AE3499" w:rsidRDefault="00AE3499">
      <w:r>
        <w:t xml:space="preserve">Ripasso sistematico della morfologia e della sintassi svolto parallelamente a esercizi di analisi e traduzione, con particolare attenzione a: </w:t>
      </w:r>
    </w:p>
    <w:p w:rsidR="00AE3499" w:rsidRDefault="00AE3499"/>
    <w:p w:rsidR="00AE3499" w:rsidRDefault="00AE3499">
      <w:r w:rsidRPr="00AE3499">
        <w:rPr>
          <w:b/>
        </w:rPr>
        <w:t>Morfologia</w:t>
      </w:r>
      <w:r>
        <w:t>: pronomi, aggettivi, gradi di comparazione, tempi, diatesi e paradigmi dei verbi.</w:t>
      </w:r>
    </w:p>
    <w:p w:rsidR="00AE3499" w:rsidRDefault="00AE3499"/>
    <w:p w:rsidR="00AE3499" w:rsidRDefault="00AE3499">
      <w:r w:rsidRPr="00AE3499">
        <w:rPr>
          <w:b/>
        </w:rPr>
        <w:t>Sintassi</w:t>
      </w:r>
      <w:r>
        <w:t>: complementi, usi del participio, proposizioni dichiarative, relative, interrogative, completive, causali, finali, consecutive, temporali; periodo ipotetico.</w:t>
      </w:r>
    </w:p>
    <w:p w:rsidR="00AE3499" w:rsidRDefault="00AE3499">
      <w:r>
        <w:t xml:space="preserve">Usi e valori di </w:t>
      </w:r>
      <w:proofErr w:type="spellStart"/>
      <w:r>
        <w:t>ως</w:t>
      </w:r>
      <w:proofErr w:type="spellEnd"/>
      <w:r>
        <w:t xml:space="preserve"> e di </w:t>
      </w:r>
      <w:proofErr w:type="spellStart"/>
      <w:r>
        <w:t>άν</w:t>
      </w:r>
      <w:proofErr w:type="spellEnd"/>
      <w:r>
        <w:t>.</w:t>
      </w:r>
    </w:p>
    <w:p w:rsidR="00467BD0" w:rsidRDefault="00467BD0"/>
    <w:p w:rsidR="00467BD0" w:rsidRDefault="00467BD0">
      <w:r w:rsidRPr="00467BD0">
        <w:rPr>
          <w:b/>
        </w:rPr>
        <w:t>Versioni</w:t>
      </w:r>
      <w:r>
        <w:rPr>
          <w:b/>
        </w:rPr>
        <w:t xml:space="preserve">: </w:t>
      </w:r>
      <w:r w:rsidR="000751AB">
        <w:t xml:space="preserve">pag. 156 </w:t>
      </w:r>
      <w:proofErr w:type="spellStart"/>
      <w:r w:rsidR="000751AB">
        <w:t>n°</w:t>
      </w:r>
      <w:proofErr w:type="spellEnd"/>
      <w:r w:rsidR="000751AB">
        <w:t xml:space="preserve"> 61;</w:t>
      </w:r>
      <w:r w:rsidR="000751AB" w:rsidRPr="000751AB">
        <w:t xml:space="preserve"> </w:t>
      </w:r>
      <w:r w:rsidR="000751AB">
        <w:t xml:space="preserve">pag. 157 </w:t>
      </w:r>
      <w:proofErr w:type="spellStart"/>
      <w:r w:rsidR="000751AB">
        <w:t>n°</w:t>
      </w:r>
      <w:proofErr w:type="spellEnd"/>
      <w:r w:rsidR="000751AB">
        <w:t xml:space="preserve"> 63; pag. 200 </w:t>
      </w:r>
      <w:proofErr w:type="spellStart"/>
      <w:r w:rsidR="000751AB">
        <w:t>n°</w:t>
      </w:r>
      <w:proofErr w:type="spellEnd"/>
      <w:r w:rsidR="000751AB">
        <w:t xml:space="preserve"> 87;  </w:t>
      </w:r>
      <w:r>
        <w:t xml:space="preserve">pag. 333 </w:t>
      </w:r>
      <w:proofErr w:type="spellStart"/>
      <w:r>
        <w:t>n°</w:t>
      </w:r>
      <w:proofErr w:type="spellEnd"/>
      <w:r>
        <w:t xml:space="preserve"> 242; pag.328 </w:t>
      </w:r>
      <w:proofErr w:type="spellStart"/>
      <w:r>
        <w:t>n°</w:t>
      </w:r>
      <w:proofErr w:type="spellEnd"/>
      <w:r>
        <w:t xml:space="preserve"> 235; pag. 313 </w:t>
      </w:r>
      <w:proofErr w:type="spellStart"/>
      <w:r>
        <w:t>n°</w:t>
      </w:r>
      <w:proofErr w:type="spellEnd"/>
      <w:r>
        <w:t xml:space="preserve"> 208; pag. 397 </w:t>
      </w:r>
      <w:proofErr w:type="spellStart"/>
      <w:r>
        <w:t>n°</w:t>
      </w:r>
      <w:proofErr w:type="spellEnd"/>
      <w:r>
        <w:t xml:space="preserve"> 357; pag. 341 </w:t>
      </w:r>
      <w:proofErr w:type="spellStart"/>
      <w:r>
        <w:t>n°</w:t>
      </w:r>
      <w:proofErr w:type="spellEnd"/>
      <w:r>
        <w:t xml:space="preserve"> 256;</w:t>
      </w:r>
      <w:r w:rsidR="000751AB">
        <w:t xml:space="preserve"> pag. 257 </w:t>
      </w:r>
      <w:proofErr w:type="spellStart"/>
      <w:r w:rsidR="000751AB">
        <w:t>n°</w:t>
      </w:r>
      <w:proofErr w:type="spellEnd"/>
      <w:r w:rsidR="000751AB">
        <w:t xml:space="preserve"> 127.</w:t>
      </w:r>
    </w:p>
    <w:p w:rsidR="00050DFF" w:rsidRDefault="00050DFF"/>
    <w:p w:rsidR="00050DFF" w:rsidRDefault="00050DFF"/>
    <w:p w:rsidR="00050DFF" w:rsidRDefault="00050DFF"/>
    <w:p w:rsidR="00050DFF" w:rsidRDefault="00050DFF"/>
    <w:p w:rsidR="00050DFF" w:rsidRPr="00467BD0" w:rsidRDefault="00050DFF">
      <w:r w:rsidRPr="00050DFF">
        <w:rPr>
          <w:b/>
        </w:rPr>
        <w:t>Letteratura:</w:t>
      </w:r>
      <w:r>
        <w:t xml:space="preserve"> ripasso del programma svolto nelle linee generali.</w:t>
      </w:r>
    </w:p>
    <w:sectPr w:rsidR="00050DFF" w:rsidRPr="00467BD0" w:rsidSect="00E141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30BD6"/>
    <w:rsid w:val="00050DFF"/>
    <w:rsid w:val="000751AB"/>
    <w:rsid w:val="0019672B"/>
    <w:rsid w:val="001C22C3"/>
    <w:rsid w:val="003B2BFC"/>
    <w:rsid w:val="00430BD6"/>
    <w:rsid w:val="00467BD0"/>
    <w:rsid w:val="004F0BEE"/>
    <w:rsid w:val="009E5B6C"/>
    <w:rsid w:val="00AE3499"/>
    <w:rsid w:val="00DF3169"/>
    <w:rsid w:val="00E141B3"/>
    <w:rsid w:val="00F7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0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4F0B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4F0BE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4F0BE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F0BE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F0BE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F0BE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0B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0BD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lccrespi@tin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eocrespi.it/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Nome Società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Nome utente</dc:creator>
  <cp:keywords/>
  <dc:description/>
  <cp:lastModifiedBy>Nome utente</cp:lastModifiedBy>
  <cp:revision>8</cp:revision>
  <dcterms:created xsi:type="dcterms:W3CDTF">2009-06-18T10:50:00Z</dcterms:created>
  <dcterms:modified xsi:type="dcterms:W3CDTF">2009-06-18T11:23:00Z</dcterms:modified>
</cp:coreProperties>
</file>